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7F922" w14:textId="77777777" w:rsidR="00DE230F" w:rsidRDefault="00000000">
      <w:pPr>
        <w:pStyle w:val="Title"/>
        <w:jc w:val="center"/>
      </w:pPr>
      <w:r>
        <w:t>Year 9 AI Glossary</w:t>
      </w:r>
    </w:p>
    <w:p w14:paraId="41FD6AF0" w14:textId="77777777" w:rsidR="00DE230F" w:rsidRDefault="00000000">
      <w:r>
        <w:t>Key Vocabulary for Creating with AI</w:t>
      </w:r>
    </w:p>
    <w:p w14:paraId="31FC4E02" w14:textId="77777777" w:rsidR="00DE230F" w:rsidRDefault="00DE230F"/>
    <w:p w14:paraId="37496DE1" w14:textId="77777777" w:rsidR="00DE230F" w:rsidRDefault="00000000">
      <w:r>
        <w:t>This glossary contains essential AI terms that Year 9 students should understand by the end of the unit. Use it for revision, classroom display, or supporting students who need additional language help.</w:t>
      </w:r>
    </w:p>
    <w:p w14:paraId="170931B3" w14:textId="77777777" w:rsidR="00DE230F" w:rsidRDefault="00DE230F"/>
    <w:p w14:paraId="56C45527" w14:textId="77777777" w:rsidR="00DE230F" w:rsidRDefault="00000000">
      <w:r>
        <w:rPr>
          <w:b/>
        </w:rPr>
        <w:t xml:space="preserve">Accuracy: </w:t>
      </w:r>
      <w:r>
        <w:t>How often an AI model makes correct predictions. Measured as a percentage - 90% accuracy means it's right 9 times out of 10.</w:t>
      </w:r>
    </w:p>
    <w:p w14:paraId="45038AB1" w14:textId="77777777" w:rsidR="00DE230F" w:rsidRDefault="00DE230F"/>
    <w:p w14:paraId="33EC73C1" w14:textId="77777777" w:rsidR="00DE230F" w:rsidRDefault="00000000">
      <w:r>
        <w:rPr>
          <w:b/>
        </w:rPr>
        <w:t xml:space="preserve">AI Citizenship: </w:t>
      </w:r>
      <w:r>
        <w:t>Being a responsible, informed, and ethical user of AI. Includes understanding your rights, using AI ethically, and contributing to AI policy discussions.</w:t>
      </w:r>
    </w:p>
    <w:p w14:paraId="11218995" w14:textId="77777777" w:rsidR="00DE230F" w:rsidRDefault="00DE230F"/>
    <w:p w14:paraId="4EA7E422" w14:textId="77777777" w:rsidR="00DE230F" w:rsidRDefault="00000000">
      <w:r>
        <w:rPr>
          <w:b/>
        </w:rPr>
        <w:t xml:space="preserve">AI for Good: </w:t>
      </w:r>
      <w:r>
        <w:t>Using AI to solve real-world problems and help communities. Examples: cancer detection, climate monitoring, accessibility tools.</w:t>
      </w:r>
    </w:p>
    <w:p w14:paraId="19E7BF60" w14:textId="77777777" w:rsidR="00DE230F" w:rsidRDefault="00DE230F"/>
    <w:p w14:paraId="6AA5833D" w14:textId="77777777" w:rsidR="00DE230F" w:rsidRDefault="00000000">
      <w:r>
        <w:rPr>
          <w:b/>
        </w:rPr>
        <w:t xml:space="preserve">Balancing Dataset: </w:t>
      </w:r>
      <w:r>
        <w:t>Making sure training data has equal representation of all categories. Prevents bias from imbalanced data.</w:t>
      </w:r>
    </w:p>
    <w:p w14:paraId="6AA8B24B" w14:textId="77777777" w:rsidR="00DE230F" w:rsidRDefault="00DE230F"/>
    <w:p w14:paraId="64CCE01A" w14:textId="77777777" w:rsidR="00DE230F" w:rsidRDefault="00000000">
      <w:r>
        <w:rPr>
          <w:b/>
        </w:rPr>
        <w:t xml:space="preserve">Confidence Score: </w:t>
      </w:r>
      <w:r>
        <w:t>How certain an AI is about its prediction. 95% confidence means the AI is very sure, 60% means it's less certain.</w:t>
      </w:r>
    </w:p>
    <w:p w14:paraId="22BE4520" w14:textId="77777777" w:rsidR="00DE230F" w:rsidRDefault="00DE230F"/>
    <w:p w14:paraId="786EA3E1" w14:textId="77777777" w:rsidR="00DE230F" w:rsidRDefault="00000000">
      <w:r>
        <w:rPr>
          <w:b/>
        </w:rPr>
        <w:t xml:space="preserve">Data Augmentation: </w:t>
      </w:r>
      <w:r>
        <w:t>Creating variations of training data (like rotating, flipping, or zooming images) to help AI learn better.</w:t>
      </w:r>
    </w:p>
    <w:p w14:paraId="4791E4FA" w14:textId="77777777" w:rsidR="00DE230F" w:rsidRDefault="00DE230F"/>
    <w:p w14:paraId="430A1693" w14:textId="77777777" w:rsidR="00DE230F" w:rsidRDefault="00000000">
      <w:r>
        <w:rPr>
          <w:b/>
        </w:rPr>
        <w:t xml:space="preserve">Data Preprocessing: </w:t>
      </w:r>
      <w:r>
        <w:t>Cleaning and preparing data before training AI. Includes removing errors, standardizing formats, and balancing datasets.</w:t>
      </w:r>
    </w:p>
    <w:p w14:paraId="7510D160" w14:textId="77777777" w:rsidR="00DE230F" w:rsidRDefault="00DE230F"/>
    <w:p w14:paraId="213D571F" w14:textId="77777777" w:rsidR="00DE230F" w:rsidRDefault="00000000">
      <w:r>
        <w:rPr>
          <w:b/>
        </w:rPr>
        <w:lastRenderedPageBreak/>
        <w:t xml:space="preserve">Ethical Design: </w:t>
      </w:r>
      <w:r>
        <w:t>Building AI systems with ethical principles from the start, not adding them later. Includes considering fairness, privacy, and human control.</w:t>
      </w:r>
    </w:p>
    <w:p w14:paraId="494414DB" w14:textId="77777777" w:rsidR="00DE230F" w:rsidRDefault="00DE230F"/>
    <w:p w14:paraId="53E0F22B" w14:textId="2D2726B3" w:rsidR="00DE230F" w:rsidRDefault="00000000">
      <w:r>
        <w:rPr>
          <w:b/>
        </w:rPr>
        <w:t>Generali</w:t>
      </w:r>
      <w:r w:rsidR="001C6531">
        <w:rPr>
          <w:b/>
        </w:rPr>
        <w:t>s</w:t>
      </w:r>
      <w:r>
        <w:rPr>
          <w:b/>
        </w:rPr>
        <w:t xml:space="preserve">ation: </w:t>
      </w:r>
      <w:r>
        <w:t>When AI works well on new data it hasn't seen before, not just on training data. A model that generalizes well is more useful.</w:t>
      </w:r>
    </w:p>
    <w:p w14:paraId="77B748F0" w14:textId="77777777" w:rsidR="00DE230F" w:rsidRDefault="00DE230F"/>
    <w:p w14:paraId="4D761FEA" w14:textId="77777777" w:rsidR="00DE230F" w:rsidRDefault="00000000">
      <w:r>
        <w:rPr>
          <w:b/>
        </w:rPr>
        <w:t xml:space="preserve">Iteration: </w:t>
      </w:r>
      <w:r>
        <w:t>Repeating a process to improve results. In AI: train → test → identify problems → improve → train again.</w:t>
      </w:r>
    </w:p>
    <w:p w14:paraId="47B3303F" w14:textId="77777777" w:rsidR="00DE230F" w:rsidRDefault="00DE230F"/>
    <w:p w14:paraId="404EAB5E" w14:textId="77777777" w:rsidR="00DE230F" w:rsidRDefault="00000000">
      <w:r>
        <w:rPr>
          <w:b/>
        </w:rPr>
        <w:t xml:space="preserve">Model: </w:t>
      </w:r>
      <w:r>
        <w:t>The AI system created by training on data. Like a "brain" that has learned patterns.</w:t>
      </w:r>
    </w:p>
    <w:p w14:paraId="2510FDC2" w14:textId="77777777" w:rsidR="00DE230F" w:rsidRDefault="00DE230F"/>
    <w:p w14:paraId="17E3AF54" w14:textId="77777777" w:rsidR="00DE230F" w:rsidRDefault="00000000">
      <w:r>
        <w:rPr>
          <w:b/>
        </w:rPr>
        <w:t xml:space="preserve">Overfitting: </w:t>
      </w:r>
      <w:r>
        <w:t>When AI memorizes training data instead of learning general patterns. Works perfectly on training data but fails on new data.</w:t>
      </w:r>
    </w:p>
    <w:p w14:paraId="14C9F7AB" w14:textId="77777777" w:rsidR="00DE230F" w:rsidRDefault="00DE230F"/>
    <w:p w14:paraId="232F1FE8" w14:textId="77777777" w:rsidR="00DE230F" w:rsidRDefault="00000000">
      <w:r>
        <w:rPr>
          <w:b/>
        </w:rPr>
        <w:t xml:space="preserve">Privacy by Design: </w:t>
      </w:r>
      <w:r>
        <w:t>Building privacy protection into AI systems from the beginning, not adding it as an afterthought.</w:t>
      </w:r>
    </w:p>
    <w:p w14:paraId="61E7D761" w14:textId="77777777" w:rsidR="00DE230F" w:rsidRDefault="00DE230F"/>
    <w:p w14:paraId="163E84C0" w14:textId="77777777" w:rsidR="00DE230F" w:rsidRDefault="00000000">
      <w:r>
        <w:rPr>
          <w:b/>
        </w:rPr>
        <w:t xml:space="preserve">Problem Scoping: </w:t>
      </w:r>
      <w:r>
        <w:t>Defining and evaluating whether a problem is suitable for AI to solve. Considers data availability, ethics, and whether AI is appropriate.</w:t>
      </w:r>
    </w:p>
    <w:p w14:paraId="77776B6D" w14:textId="77777777" w:rsidR="00DE230F" w:rsidRDefault="00DE230F"/>
    <w:p w14:paraId="3B611ED9" w14:textId="77777777" w:rsidR="00DE230F" w:rsidRDefault="00000000">
      <w:r>
        <w:rPr>
          <w:b/>
        </w:rPr>
        <w:t xml:space="preserve">Robustness: </w:t>
      </w:r>
      <w:r>
        <w:t>How well an AI performs under different conditions. A robust model works well even when conditions change slightly.</w:t>
      </w:r>
    </w:p>
    <w:p w14:paraId="17E93431" w14:textId="77777777" w:rsidR="00DE230F" w:rsidRDefault="00DE230F"/>
    <w:p w14:paraId="6883E89B" w14:textId="77777777" w:rsidR="00DE230F" w:rsidRDefault="00000000">
      <w:r>
        <w:rPr>
          <w:b/>
        </w:rPr>
        <w:t xml:space="preserve">Sample: </w:t>
      </w:r>
      <w:r>
        <w:t>One piece of training data. For image recognition, one sample = one image.</w:t>
      </w:r>
    </w:p>
    <w:p w14:paraId="277F73FA" w14:textId="77777777" w:rsidR="00DE230F" w:rsidRDefault="00DE230F"/>
    <w:p w14:paraId="5F910659" w14:textId="77777777" w:rsidR="00DE230F" w:rsidRDefault="00000000">
      <w:r>
        <w:rPr>
          <w:b/>
        </w:rPr>
        <w:t xml:space="preserve">System Design: </w:t>
      </w:r>
      <w:r>
        <w:t>Planning all parts of an AI system: data collection, training, interface, ethical checks, testing, and maintenance.</w:t>
      </w:r>
    </w:p>
    <w:p w14:paraId="59AD7DF0" w14:textId="77777777" w:rsidR="00DE230F" w:rsidRDefault="00DE230F"/>
    <w:p w14:paraId="6FC558D2" w14:textId="77777777" w:rsidR="00DE230F" w:rsidRDefault="00000000">
      <w:r>
        <w:rPr>
          <w:b/>
        </w:rPr>
        <w:t xml:space="preserve">Test Set: </w:t>
      </w:r>
      <w:r>
        <w:t>Data used to check if AI works well. Must be completely separate from training data - never use the same data for both.</w:t>
      </w:r>
    </w:p>
    <w:p w14:paraId="00ED5B11" w14:textId="77777777" w:rsidR="00DE230F" w:rsidRDefault="00DE230F"/>
    <w:p w14:paraId="2CCB4882" w14:textId="77777777" w:rsidR="00DE230F" w:rsidRDefault="00000000">
      <w:r>
        <w:rPr>
          <w:b/>
        </w:rPr>
        <w:t xml:space="preserve">Training Set: </w:t>
      </w:r>
      <w:r>
        <w:t>Data used to teach the AI. Usually 70-80% of all available data.</w:t>
      </w:r>
    </w:p>
    <w:p w14:paraId="0DA978F3" w14:textId="77777777" w:rsidR="00DE230F" w:rsidRDefault="00DE230F"/>
    <w:p w14:paraId="3991B976" w14:textId="77777777" w:rsidR="00DE230F" w:rsidRDefault="00000000">
      <w:r>
        <w:rPr>
          <w:b/>
        </w:rPr>
        <w:t xml:space="preserve">Troubleshooting: </w:t>
      </w:r>
      <w:r>
        <w:t>Finding and fixing problems when AI doesn't work as expected. Might need more data, better variety, or different approach.</w:t>
      </w:r>
    </w:p>
    <w:p w14:paraId="2684C863" w14:textId="77777777" w:rsidR="00DE230F" w:rsidRDefault="00DE230F"/>
    <w:p w14:paraId="4F0837F5" w14:textId="77777777" w:rsidR="00DE230F" w:rsidRDefault="00000000">
      <w:r>
        <w:rPr>
          <w:b/>
        </w:rPr>
        <w:t xml:space="preserve">Underfitting: </w:t>
      </w:r>
      <w:r>
        <w:t>When AI hasn't learned enough from training data. Makes mistakes even on training data.</w:t>
      </w:r>
    </w:p>
    <w:p w14:paraId="0957A27A" w14:textId="77777777" w:rsidR="00DE230F" w:rsidRDefault="00DE230F"/>
    <w:p w14:paraId="0200C817" w14:textId="77777777" w:rsidR="00DE230F" w:rsidRDefault="00000000">
      <w:r>
        <w:rPr>
          <w:b/>
        </w:rPr>
        <w:t xml:space="preserve">Validation Set: </w:t>
      </w:r>
      <w:r>
        <w:t>Data used during training to check progress. Helps decide when to stop training. Usually 10-15% of data.</w:t>
      </w:r>
    </w:p>
    <w:p w14:paraId="7308BC72" w14:textId="77777777" w:rsidR="00DE230F" w:rsidRDefault="00DE230F"/>
    <w:p w14:paraId="3132540F" w14:textId="77777777" w:rsidR="00DE230F" w:rsidRDefault="00000000">
      <w:pPr>
        <w:pStyle w:val="Heading1"/>
      </w:pPr>
      <w:r>
        <w:t>For Students:</w:t>
      </w:r>
    </w:p>
    <w:p w14:paraId="72CF8A8E" w14:textId="77777777" w:rsidR="00DE230F" w:rsidRDefault="00000000">
      <w:pPr>
        <w:pStyle w:val="ListBullet"/>
      </w:pPr>
      <w:r>
        <w:t>Use this glossary when:</w:t>
      </w:r>
    </w:p>
    <w:p w14:paraId="1F0351E3" w14:textId="77777777" w:rsidR="00DE230F" w:rsidRDefault="00000000">
      <w:pPr>
        <w:pStyle w:val="ListBullet"/>
      </w:pPr>
      <w:r>
        <w:t>Building AI models with Teachable Machine</w:t>
      </w:r>
    </w:p>
    <w:p w14:paraId="5D69454F" w14:textId="77777777" w:rsidR="00DE230F" w:rsidRDefault="00000000">
      <w:pPr>
        <w:pStyle w:val="ListBullet"/>
      </w:pPr>
      <w:r>
        <w:t>Designing AI systems for school contexts</w:t>
      </w:r>
    </w:p>
    <w:p w14:paraId="2A94CB5B" w14:textId="77777777" w:rsidR="00DE230F" w:rsidRDefault="00000000">
      <w:pPr>
        <w:pStyle w:val="ListBullet"/>
      </w:pPr>
      <w:r>
        <w:t>Discussing your role as an AI citizen</w:t>
      </w:r>
    </w:p>
    <w:sectPr w:rsidR="00DE230F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BD877" w14:textId="77777777" w:rsidR="003116D1" w:rsidRDefault="003116D1" w:rsidP="006D1F44">
      <w:pPr>
        <w:spacing w:after="0" w:line="240" w:lineRule="auto"/>
      </w:pPr>
      <w:r>
        <w:separator/>
      </w:r>
    </w:p>
  </w:endnote>
  <w:endnote w:type="continuationSeparator" w:id="0">
    <w:p w14:paraId="6A528AF1" w14:textId="77777777" w:rsidR="003116D1" w:rsidRDefault="003116D1" w:rsidP="006D1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EEA37" w14:textId="77777777" w:rsidR="003116D1" w:rsidRDefault="003116D1" w:rsidP="006D1F44">
      <w:pPr>
        <w:spacing w:after="0" w:line="240" w:lineRule="auto"/>
      </w:pPr>
      <w:r>
        <w:separator/>
      </w:r>
    </w:p>
  </w:footnote>
  <w:footnote w:type="continuationSeparator" w:id="0">
    <w:p w14:paraId="2C43D134" w14:textId="77777777" w:rsidR="003116D1" w:rsidRDefault="003116D1" w:rsidP="006D1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A7C5" w14:textId="1A913F14" w:rsidR="006D1F44" w:rsidRPr="006D1F44" w:rsidRDefault="006D1F44" w:rsidP="006D1F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12DAD7E" wp14:editId="6C821446">
          <wp:simplePos x="0" y="0"/>
          <wp:positionH relativeFrom="column">
            <wp:posOffset>-1019175</wp:posOffset>
          </wp:positionH>
          <wp:positionV relativeFrom="paragraph">
            <wp:posOffset>-352425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133959226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9592267" name="Picture 133959226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81642411">
    <w:abstractNumId w:val="8"/>
  </w:num>
  <w:num w:numId="2" w16cid:durableId="2122526849">
    <w:abstractNumId w:val="6"/>
  </w:num>
  <w:num w:numId="3" w16cid:durableId="971323688">
    <w:abstractNumId w:val="5"/>
  </w:num>
  <w:num w:numId="4" w16cid:durableId="560756118">
    <w:abstractNumId w:val="4"/>
  </w:num>
  <w:num w:numId="5" w16cid:durableId="1483355457">
    <w:abstractNumId w:val="7"/>
  </w:num>
  <w:num w:numId="6" w16cid:durableId="1649700980">
    <w:abstractNumId w:val="3"/>
  </w:num>
  <w:num w:numId="7" w16cid:durableId="610472267">
    <w:abstractNumId w:val="2"/>
  </w:num>
  <w:num w:numId="8" w16cid:durableId="2092582675">
    <w:abstractNumId w:val="1"/>
  </w:num>
  <w:num w:numId="9" w16cid:durableId="1548907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C6531"/>
    <w:rsid w:val="0029639D"/>
    <w:rsid w:val="003116D1"/>
    <w:rsid w:val="00326F90"/>
    <w:rsid w:val="006D1F44"/>
    <w:rsid w:val="00775348"/>
    <w:rsid w:val="008C53AD"/>
    <w:rsid w:val="00AA1D8D"/>
    <w:rsid w:val="00B47730"/>
    <w:rsid w:val="00CB0664"/>
    <w:rsid w:val="00D923AC"/>
    <w:rsid w:val="00DE230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330BB4"/>
  <w14:defaultImageDpi w14:val="300"/>
  <w15:docId w15:val="{DA3A3A8E-22EB-4267-B157-AE990D357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4</cp:revision>
  <dcterms:created xsi:type="dcterms:W3CDTF">2013-12-23T23:15:00Z</dcterms:created>
  <dcterms:modified xsi:type="dcterms:W3CDTF">2026-01-01T01:39:00Z</dcterms:modified>
  <cp:category/>
</cp:coreProperties>
</file>